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6F" w:rsidRDefault="004E2C4F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Государственное бюджетное учреждение здравоохранения города Москвы</w:t>
      </w:r>
    </w:p>
    <w:p w:rsidR="00F2496F" w:rsidRDefault="004E2C4F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«Московский многопрофильный клинический центр «Коммунарка»</w:t>
      </w:r>
    </w:p>
    <w:p w:rsidR="00F2496F" w:rsidRDefault="004E2C4F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Департамента здравоохранения города Москвы»</w:t>
      </w:r>
    </w:p>
    <w:p w:rsidR="00F2496F" w:rsidRDefault="00F2496F">
      <w:pPr>
        <w:jc w:val="center"/>
        <w:outlineLvl w:val="0"/>
      </w:pPr>
    </w:p>
    <w:p w:rsidR="00F2496F" w:rsidRDefault="004E2C4F">
      <w:pPr>
        <w:pStyle w:val="a4"/>
        <w:spacing w:after="0"/>
        <w:ind w:left="5669"/>
        <w:outlineLvl w:val="0"/>
      </w:pPr>
      <w:r>
        <w:rPr>
          <w:rFonts w:ascii="Times New Roman" w:hAnsi="Times New Roman"/>
          <w:b/>
          <w:bCs/>
        </w:rPr>
        <w:t>Председателю</w:t>
      </w:r>
      <w:r>
        <w:rPr>
          <w:rFonts w:ascii="Times New Roman" w:hAnsi="Times New Roman"/>
          <w:b/>
          <w:bCs/>
          <w:spacing w:val="-10"/>
        </w:rPr>
        <w:t xml:space="preserve"> </w:t>
      </w:r>
      <w:r>
        <w:rPr>
          <w:rFonts w:ascii="Times New Roman" w:hAnsi="Times New Roman"/>
          <w:b/>
          <w:bCs/>
        </w:rPr>
        <w:t>Приемной</w:t>
      </w:r>
      <w:r>
        <w:rPr>
          <w:rFonts w:ascii="Times New Roman" w:hAnsi="Times New Roman"/>
          <w:b/>
          <w:bCs/>
          <w:spacing w:val="-8"/>
        </w:rPr>
        <w:t xml:space="preserve"> </w:t>
      </w:r>
      <w:r>
        <w:rPr>
          <w:rFonts w:ascii="Times New Roman" w:hAnsi="Times New Roman"/>
          <w:b/>
          <w:bCs/>
          <w:spacing w:val="-2"/>
        </w:rPr>
        <w:t>комиссии,</w:t>
      </w:r>
    </w:p>
    <w:p w:rsidR="00F2496F" w:rsidRDefault="004E2C4F">
      <w:pPr>
        <w:pStyle w:val="a4"/>
        <w:spacing w:after="0"/>
        <w:ind w:left="5669" w:right="11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заведующему Учебным центром</w:t>
      </w:r>
    </w:p>
    <w:p w:rsidR="00F2496F" w:rsidRDefault="004E2C4F">
      <w:pPr>
        <w:pStyle w:val="a4"/>
        <w:spacing w:after="0"/>
        <w:ind w:left="5669" w:right="11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д.м.н., профессору Борщеву Г.Г.</w:t>
      </w:r>
    </w:p>
    <w:p w:rsidR="00F2496F" w:rsidRDefault="004E2C4F">
      <w:pPr>
        <w:tabs>
          <w:tab w:val="left" w:pos="5668"/>
        </w:tabs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2496F" w:rsidRDefault="004E2C4F">
      <w:pPr>
        <w:tabs>
          <w:tab w:val="left" w:pos="5668"/>
        </w:tabs>
        <w:spacing w:line="276" w:lineRule="auto"/>
      </w:pPr>
      <w:r>
        <w:rPr>
          <w:rFonts w:ascii="Times New Roman" w:hAnsi="Times New Roman"/>
          <w:b/>
        </w:rPr>
        <w:tab/>
        <w:t xml:space="preserve">от </w:t>
      </w:r>
      <w:r w:rsidRPr="00B67A66">
        <w:rPr>
          <w:rFonts w:ascii="Times New Roman" w:hAnsi="Times New Roman"/>
          <w:b/>
        </w:rPr>
        <w:t>______________________________</w:t>
      </w:r>
    </w:p>
    <w:p w:rsidR="00F2496F" w:rsidRPr="00B67A66" w:rsidRDefault="004E2C4F">
      <w:pPr>
        <w:tabs>
          <w:tab w:val="left" w:pos="5668"/>
        </w:tabs>
        <w:spacing w:line="276" w:lineRule="auto"/>
        <w:rPr>
          <w:rFonts w:ascii="Times New Roman" w:hAnsi="Times New Roman"/>
          <w:b/>
        </w:rPr>
      </w:pPr>
      <w:r w:rsidRPr="00B67A66">
        <w:rPr>
          <w:rFonts w:ascii="Times New Roman" w:hAnsi="Times New Roman"/>
          <w:b/>
        </w:rPr>
        <w:tab/>
        <w:t>_________________________________</w:t>
      </w:r>
    </w:p>
    <w:p w:rsidR="00F2496F" w:rsidRPr="00B67A66" w:rsidRDefault="004E2C4F">
      <w:pPr>
        <w:tabs>
          <w:tab w:val="left" w:pos="5668"/>
        </w:tabs>
        <w:spacing w:line="276" w:lineRule="auto"/>
        <w:rPr>
          <w:rFonts w:ascii="Times New Roman" w:hAnsi="Times New Roman"/>
          <w:b/>
        </w:rPr>
      </w:pPr>
      <w:r w:rsidRPr="00B67A66">
        <w:rPr>
          <w:rFonts w:ascii="Times New Roman" w:hAnsi="Times New Roman"/>
          <w:b/>
        </w:rPr>
        <w:tab/>
        <w:t>_________________________________</w:t>
      </w:r>
    </w:p>
    <w:p w:rsidR="00F2496F" w:rsidRDefault="004E2C4F">
      <w:pPr>
        <w:pStyle w:val="a4"/>
        <w:spacing w:after="0"/>
        <w:ind w:left="5669"/>
        <w:jc w:val="center"/>
      </w:pPr>
      <w:r>
        <w:rPr>
          <w:rFonts w:ascii="Times New Roman" w:hAnsi="Times New Roman"/>
          <w:i/>
          <w:sz w:val="16"/>
          <w:szCs w:val="16"/>
        </w:rPr>
        <w:t>(ФИО полностью, печатными буквами</w:t>
      </w:r>
      <w:r>
        <w:rPr>
          <w:rFonts w:ascii="Times New Roman" w:hAnsi="Times New Roman"/>
          <w:i/>
          <w:spacing w:val="-2"/>
          <w:sz w:val="16"/>
          <w:szCs w:val="16"/>
        </w:rPr>
        <w:t>)</w:t>
      </w:r>
    </w:p>
    <w:p w:rsidR="00F2496F" w:rsidRDefault="00F2496F">
      <w:pPr>
        <w:pStyle w:val="a4"/>
        <w:spacing w:after="0"/>
        <w:ind w:left="5669"/>
        <w:jc w:val="center"/>
        <w:rPr>
          <w:i/>
          <w:sz w:val="20"/>
          <w:szCs w:val="20"/>
        </w:rPr>
      </w:pPr>
    </w:p>
    <w:p w:rsidR="00F2496F" w:rsidRDefault="004E2C4F">
      <w:pPr>
        <w:jc w:val="center"/>
        <w:outlineLvl w:val="0"/>
      </w:pPr>
      <w:r>
        <w:rPr>
          <w:b/>
          <w:spacing w:val="-2"/>
          <w:sz w:val="28"/>
          <w:szCs w:val="28"/>
        </w:rPr>
        <w:t>З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В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Л 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Н И </w:t>
      </w:r>
      <w:r>
        <w:rPr>
          <w:b/>
          <w:spacing w:val="-10"/>
          <w:sz w:val="28"/>
          <w:szCs w:val="28"/>
        </w:rPr>
        <w:t>Е</w:t>
      </w:r>
    </w:p>
    <w:p w:rsidR="00F2496F" w:rsidRDefault="00F2496F">
      <w:pPr>
        <w:jc w:val="center"/>
        <w:outlineLvl w:val="0"/>
        <w:rPr>
          <w:b/>
          <w:spacing w:val="-10"/>
          <w:sz w:val="28"/>
          <w:szCs w:val="28"/>
        </w:rPr>
      </w:pPr>
    </w:p>
    <w:p w:rsidR="00F2496F" w:rsidRDefault="004E2C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Прошу допустить меня к участию в конкурсе для поступления на обучение по образовательной программе высшего образования — программе ординатуры по специальности:</w:t>
      </w:r>
    </w:p>
    <w:tbl>
      <w:tblPr>
        <w:tblW w:w="1071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48"/>
        <w:gridCol w:w="3402"/>
        <w:gridCol w:w="3118"/>
        <w:gridCol w:w="1843"/>
      </w:tblGrid>
      <w:tr w:rsidR="004E2C4F" w:rsidRPr="004E2C4F" w:rsidTr="004E2C4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>Приоритетная специальность</w:t>
            </w:r>
          </w:p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>Дополнительная специальность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>Подпись поступающего на бюджетные места</w:t>
            </w:r>
          </w:p>
        </w:tc>
      </w:tr>
      <w:tr w:rsidR="004E2C4F" w:rsidRPr="004E2C4F" w:rsidTr="004E2C4F">
        <w:trPr>
          <w:trHeight w:val="126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>а) за счет средств</w:t>
            </w: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>федерального бюджета</w:t>
            </w: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E2C4F">
              <w:rPr>
                <w:noProof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5080" distB="5080" distL="5715" distR="4445" simplePos="0" relativeHeight="251662848" behindDoc="0" locked="0" layoutInCell="1" allowOverlap="1" wp14:anchorId="0865900A" wp14:editId="3B537339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37465</wp:posOffset>
                      </wp:positionV>
                      <wp:extent cx="161925" cy="152400"/>
                      <wp:effectExtent l="5715" t="5080" r="4445" b="508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D8413A" id="Фигура1" o:spid="_x0000_s1026" style="position:absolute;margin-left:89.6pt;margin-top:2.95pt;width:12.75pt;height:12pt;z-index:251662848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" strokeweight=".26mm"/>
                  </w:pict>
                </mc:Fallback>
              </mc:AlternateContent>
            </w:r>
            <w:r w:rsidRPr="004E2C4F">
              <w:rPr>
                <w:sz w:val="20"/>
                <w:szCs w:val="20"/>
              </w:rPr>
              <w:t>(общий конкурс)</w:t>
            </w:r>
          </w:p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</w:p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E2C4F">
              <w:rPr>
                <w:i/>
                <w:sz w:val="20"/>
                <w:szCs w:val="20"/>
              </w:rPr>
              <w:t>(код, наименование)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</w:p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E2C4F">
              <w:rPr>
                <w:i/>
                <w:sz w:val="20"/>
                <w:szCs w:val="20"/>
              </w:rPr>
              <w:t>(код, наименование)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16"/>
                <w:szCs w:val="16"/>
              </w:rPr>
            </w:pPr>
            <w:r w:rsidRPr="004E2C4F">
              <w:rPr>
                <w:sz w:val="16"/>
                <w:szCs w:val="16"/>
              </w:rPr>
              <w:t xml:space="preserve">Подтверждаю факт отсутствия диплома об окончании ординатуры/ интернатуры </w:t>
            </w:r>
          </w:p>
          <w:p w:rsidR="004E2C4F" w:rsidRPr="004E2C4F" w:rsidRDefault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E2C4F" w:rsidRPr="004E2C4F" w:rsidRDefault="004E2C4F" w:rsidP="004E2C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>________________</w:t>
            </w:r>
          </w:p>
        </w:tc>
      </w:tr>
      <w:tr w:rsidR="004E2C4F" w:rsidRPr="004E2C4F" w:rsidTr="004E2C4F">
        <w:trPr>
          <w:trHeight w:val="705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E2C4F">
              <w:rPr>
                <w:noProof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5080" distB="5080" distL="5715" distR="4445" simplePos="0" relativeHeight="251674112" behindDoc="0" locked="0" layoutInCell="1" allowOverlap="1" wp14:anchorId="0B783644" wp14:editId="1DC6790A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344170</wp:posOffset>
                      </wp:positionV>
                      <wp:extent cx="161925" cy="152400"/>
                      <wp:effectExtent l="5715" t="5080" r="4445" b="5080"/>
                      <wp:wrapNone/>
                      <wp:docPr id="5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E9CFFE" id="Фигура1" o:spid="_x0000_s1026" style="position:absolute;margin-left:46.85pt;margin-top:27.1pt;width:12.75pt;height:12pt;z-index:25167411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" strokeweight=".26mm"/>
                  </w:pict>
                </mc:Fallback>
              </mc:AlternateContent>
            </w:r>
            <w:r w:rsidRPr="004E2C4F">
              <w:rPr>
                <w:sz w:val="20"/>
                <w:szCs w:val="20"/>
              </w:rPr>
              <w:t>б) в рамках цифр приема за счет бюджета города Москвы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E2C4F">
              <w:rPr>
                <w:i/>
                <w:sz w:val="20"/>
                <w:szCs w:val="20"/>
              </w:rPr>
              <w:t>(код, наименование)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E2C4F">
              <w:rPr>
                <w:i/>
                <w:sz w:val="20"/>
                <w:szCs w:val="20"/>
              </w:rPr>
              <w:t>(код, наименование)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E2C4F" w:rsidRPr="004E2C4F" w:rsidTr="004E2C4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4E2C4F">
              <w:rPr>
                <w:noProof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5715" distB="4445" distL="5080" distR="5080" simplePos="0" relativeHeight="251667968" behindDoc="0" locked="0" layoutInCell="1" allowOverlap="1" wp14:anchorId="621E4029" wp14:editId="3D904255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229235</wp:posOffset>
                      </wp:positionV>
                      <wp:extent cx="166370" cy="156845"/>
                      <wp:effectExtent l="5080" t="5715" r="5080" b="4445"/>
                      <wp:wrapNone/>
                      <wp:docPr id="2" name="Фигур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19EEA4" id="Фигура2" o:spid="_x0000_s1026" style="position:absolute;margin-left:82.85pt;margin-top:18.05pt;width:13.1pt;height:12.35pt;z-index:25166796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" strokeweight=".26mm"/>
                  </w:pict>
                </mc:Fallback>
              </mc:AlternateContent>
            </w:r>
            <w:r w:rsidRPr="004E2C4F">
              <w:rPr>
                <w:sz w:val="20"/>
                <w:szCs w:val="20"/>
              </w:rPr>
              <w:t>в) договорная основа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E2C4F">
              <w:rPr>
                <w:i/>
                <w:sz w:val="20"/>
                <w:szCs w:val="20"/>
              </w:rPr>
              <w:t>(код, наименование)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</w:p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 w:rsidRPr="004E2C4F">
              <w:rPr>
                <w:i/>
                <w:sz w:val="20"/>
                <w:szCs w:val="20"/>
              </w:rPr>
              <w:t>(код, наименование)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C4F" w:rsidRPr="004E2C4F" w:rsidRDefault="004E2C4F" w:rsidP="00B67A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F2496F" w:rsidRPr="004E2C4F" w:rsidRDefault="004E2C4F">
      <w:pPr>
        <w:suppressAutoHyphens w:val="0"/>
        <w:spacing w:before="119" w:after="119"/>
        <w:ind w:firstLine="709"/>
        <w:jc w:val="both"/>
        <w:rPr>
          <w:sz w:val="20"/>
          <w:szCs w:val="20"/>
        </w:rPr>
      </w:pPr>
      <w:r w:rsidRPr="004E2C4F">
        <w:rPr>
          <w:rFonts w:eastAsia="Calibri"/>
          <w:kern w:val="0"/>
          <w:sz w:val="20"/>
          <w:szCs w:val="20"/>
          <w:lang w:eastAsia="en-US"/>
        </w:rPr>
        <w:t>О себе сообщаю следующее:</w:t>
      </w: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0"/>
        <w:gridCol w:w="1563"/>
        <w:gridCol w:w="1983"/>
        <w:gridCol w:w="1986"/>
        <w:gridCol w:w="1417"/>
        <w:gridCol w:w="2125"/>
      </w:tblGrid>
      <w:tr w:rsidR="00F2496F" w:rsidRPr="004E2C4F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Гражданство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F2496F" w:rsidRPr="004E2C4F"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Документ, удостоверяющий личность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Серия, номер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F2496F" w:rsidRPr="004E2C4F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Кем выдан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  <w:p w:rsidR="00F2496F" w:rsidRPr="004E2C4F" w:rsidRDefault="00F2496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Дата выдачи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F2496F" w:rsidRPr="004E2C4F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СНИЛС</w:t>
            </w:r>
          </w:p>
        </w:tc>
        <w:tc>
          <w:tcPr>
            <w:tcW w:w="9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2496F" w:rsidRPr="004E2C4F" w:rsidRDefault="004E2C4F">
      <w:pPr>
        <w:suppressAutoHyphens w:val="0"/>
        <w:spacing w:before="120" w:after="12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  <w:r w:rsidRPr="004E2C4F">
        <w:rPr>
          <w:rFonts w:eastAsia="Calibri"/>
          <w:kern w:val="0"/>
          <w:sz w:val="20"/>
          <w:szCs w:val="20"/>
          <w:lang w:eastAsia="en-US"/>
        </w:rPr>
        <w:t>Контактные сведения:</w:t>
      </w:r>
    </w:p>
    <w:tbl>
      <w:tblPr>
        <w:tblW w:w="1031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143"/>
        <w:gridCol w:w="8175"/>
      </w:tblGrid>
      <w:tr w:rsidR="00F2496F" w:rsidRPr="004E2C4F">
        <w:trPr>
          <w:trHeight w:val="450"/>
        </w:trPr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Адрес прописки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F2496F" w:rsidRPr="004E2C4F"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Адрес фактического проживания</w:t>
            </w:r>
          </w:p>
        </w:tc>
        <w:tc>
          <w:tcPr>
            <w:tcW w:w="8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i/>
                <w:kern w:val="0"/>
                <w:sz w:val="20"/>
                <w:szCs w:val="20"/>
                <w:lang w:eastAsia="en-US"/>
              </w:rPr>
            </w:pPr>
          </w:p>
        </w:tc>
      </w:tr>
      <w:tr w:rsidR="00F2496F" w:rsidRPr="004E2C4F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val="en-US"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F2496F" w:rsidRPr="004E2C4F"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F2496F" w:rsidRPr="004E2C4F" w:rsidRDefault="004E2C4F">
      <w:pPr>
        <w:suppressAutoHyphens w:val="0"/>
        <w:spacing w:before="120" w:after="120"/>
        <w:ind w:firstLine="709"/>
        <w:jc w:val="both"/>
        <w:rPr>
          <w:rFonts w:eastAsia="Calibri"/>
          <w:kern w:val="0"/>
          <w:sz w:val="20"/>
          <w:szCs w:val="20"/>
          <w:lang w:eastAsia="en-US"/>
        </w:rPr>
      </w:pPr>
      <w:r w:rsidRPr="004E2C4F">
        <w:rPr>
          <w:rFonts w:eastAsia="Calibri"/>
          <w:kern w:val="0"/>
          <w:sz w:val="20"/>
          <w:szCs w:val="20"/>
          <w:lang w:eastAsia="en-US"/>
        </w:rPr>
        <w:t>Сведения о предыдущем уровне образования</w:t>
      </w: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1982"/>
        <w:gridCol w:w="1842"/>
        <w:gridCol w:w="2268"/>
        <w:gridCol w:w="2838"/>
      </w:tblGrid>
      <w:tr w:rsidR="00F2496F" w:rsidRPr="004E2C4F">
        <w:trPr>
          <w:trHeight w:val="332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sz w:val="20"/>
                <w:szCs w:val="20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Специальность:</w:t>
            </w:r>
          </w:p>
        </w:tc>
      </w:tr>
      <w:tr w:rsidR="00F2496F" w:rsidRPr="004E2C4F">
        <w:trPr>
          <w:trHeight w:val="739"/>
        </w:trPr>
        <w:tc>
          <w:tcPr>
            <w:tcW w:w="103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496F" w:rsidRPr="004E2C4F" w:rsidRDefault="004E2C4F">
            <w:pPr>
              <w:suppressAutoHyphens w:val="0"/>
              <w:spacing w:before="60"/>
              <w:jc w:val="both"/>
              <w:rPr>
                <w:sz w:val="20"/>
                <w:szCs w:val="20"/>
              </w:rPr>
            </w:pPr>
            <w:r w:rsidRPr="004E2C4F">
              <w:rPr>
                <w:noProof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5080" distB="5080" distL="5715" distR="4445" simplePos="0" relativeHeight="251641344" behindDoc="0" locked="0" layoutInCell="1" allowOverlap="1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41910</wp:posOffset>
                      </wp:positionV>
                      <wp:extent cx="117475" cy="152400"/>
                      <wp:effectExtent l="5715" t="5080" r="4445" b="5080"/>
                      <wp:wrapNone/>
                      <wp:docPr id="3" name="Фигур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5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128569" id="Фигура4" o:spid="_x0000_s1026" style="position:absolute;margin-left:69.65pt;margin-top:3.3pt;width:9.25pt;height:12pt;z-index:25164134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" strokeweight=".26mm"/>
                  </w:pict>
                </mc:Fallback>
              </mc:AlternateContent>
            </w:r>
            <w:r w:rsidRPr="004E2C4F">
              <w:rPr>
                <w:noProof/>
                <w:sz w:val="20"/>
                <w:szCs w:val="20"/>
                <w:lang w:eastAsia="ru-RU" w:bidi="ar-SA"/>
              </w:rPr>
              <mc:AlternateContent>
                <mc:Choice Requires="wps">
                  <w:drawing>
                    <wp:anchor distT="5715" distB="4445" distL="5080" distR="5080" simplePos="0" relativeHeight="251642368" behindDoc="0" locked="0" layoutInCell="1" allowOverlap="1">
                      <wp:simplePos x="0" y="0"/>
                      <wp:positionH relativeFrom="column">
                        <wp:posOffset>2258695</wp:posOffset>
                      </wp:positionH>
                      <wp:positionV relativeFrom="paragraph">
                        <wp:posOffset>35560</wp:posOffset>
                      </wp:positionV>
                      <wp:extent cx="121920" cy="156845"/>
                      <wp:effectExtent l="5080" t="5715" r="5080" b="4445"/>
                      <wp:wrapNone/>
                      <wp:docPr id="4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040" cy="156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D68BCB" id="Фигура 2" o:spid="_x0000_s1026" style="position:absolute;margin-left:177.85pt;margin-top:2.8pt;width:9.6pt;height:12.35pt;z-index:25164236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" strokeweight=".26mm"/>
                  </w:pict>
                </mc:Fallback>
              </mc:AlternateContent>
            </w: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Лечебное дело                       Педиатрия</w:t>
            </w:r>
          </w:p>
          <w:p w:rsidR="00F2496F" w:rsidRPr="004E2C4F" w:rsidRDefault="004E2C4F">
            <w:pPr>
              <w:suppressAutoHyphens w:val="0"/>
              <w:spacing w:before="6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другая ______________________________________________________________________________</w:t>
            </w:r>
          </w:p>
        </w:tc>
      </w:tr>
      <w:tr w:rsidR="00F2496F" w:rsidRPr="004E2C4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sz w:val="20"/>
                <w:szCs w:val="20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Диплом</w:t>
            </w:r>
          </w:p>
          <w:p w:rsidR="00F2496F" w:rsidRPr="004E2C4F" w:rsidRDefault="00F2496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4E2C4F">
            <w:pPr>
              <w:suppressAutoHyphens w:val="0"/>
              <w:jc w:val="both"/>
              <w:rPr>
                <w:sz w:val="20"/>
                <w:szCs w:val="20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серия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4E2C4F">
            <w:pPr>
              <w:suppressAutoHyphens w:val="0"/>
              <w:jc w:val="both"/>
              <w:rPr>
                <w:sz w:val="20"/>
                <w:szCs w:val="20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4E2C4F">
            <w:pPr>
              <w:suppressAutoHyphens w:val="0"/>
              <w:jc w:val="both"/>
              <w:rPr>
                <w:sz w:val="20"/>
                <w:szCs w:val="20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рег. №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4E2C4F">
            <w:pPr>
              <w:suppressAutoHyphens w:val="0"/>
              <w:jc w:val="both"/>
              <w:rPr>
                <w:sz w:val="20"/>
                <w:szCs w:val="20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t>дата выдачи</w:t>
            </w:r>
          </w:p>
        </w:tc>
      </w:tr>
      <w:tr w:rsidR="00F2496F" w:rsidRPr="004E2C4F">
        <w:trPr>
          <w:trHeight w:val="49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suppressAutoHyphens w:val="0"/>
              <w:jc w:val="both"/>
              <w:rPr>
                <w:sz w:val="20"/>
                <w:szCs w:val="20"/>
              </w:rPr>
            </w:pPr>
            <w:r w:rsidRPr="004E2C4F">
              <w:rPr>
                <w:rFonts w:eastAsia="Calibri"/>
                <w:kern w:val="0"/>
                <w:sz w:val="20"/>
                <w:szCs w:val="20"/>
                <w:lang w:eastAsia="en-US"/>
              </w:rPr>
              <w:lastRenderedPageBreak/>
              <w:t>Выдан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Pr="004E2C4F" w:rsidRDefault="00F2496F">
            <w:pPr>
              <w:suppressAutoHyphens w:val="0"/>
              <w:snapToGrid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  <w:p w:rsidR="00F2496F" w:rsidRPr="004E2C4F" w:rsidRDefault="00F2496F">
            <w:pPr>
              <w:suppressAutoHyphens w:val="0"/>
              <w:jc w:val="both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</w:p>
          <w:p w:rsidR="00F2496F" w:rsidRPr="004E2C4F" w:rsidRDefault="004E2C4F">
            <w:pPr>
              <w:suppressAutoHyphens w:val="0"/>
              <w:jc w:val="center"/>
              <w:rPr>
                <w:sz w:val="20"/>
                <w:szCs w:val="20"/>
              </w:rPr>
            </w:pPr>
            <w:r w:rsidRPr="004E2C4F">
              <w:rPr>
                <w:rFonts w:eastAsia="Calibri"/>
                <w:i/>
                <w:kern w:val="0"/>
                <w:sz w:val="20"/>
                <w:szCs w:val="20"/>
                <w:lang w:eastAsia="en-US"/>
              </w:rPr>
              <w:t>(наименование образовательной организации)</w:t>
            </w:r>
          </w:p>
        </w:tc>
      </w:tr>
    </w:tbl>
    <w:p w:rsidR="00F2496F" w:rsidRPr="004E2C4F" w:rsidRDefault="004E2C4F">
      <w:pPr>
        <w:suppressAutoHyphens w:val="0"/>
        <w:spacing w:before="120" w:after="120"/>
        <w:ind w:firstLine="709"/>
        <w:jc w:val="both"/>
        <w:rPr>
          <w:sz w:val="20"/>
          <w:szCs w:val="20"/>
        </w:rPr>
      </w:pPr>
      <w:r w:rsidRPr="004E2C4F">
        <w:rPr>
          <w:rFonts w:eastAsia="Calibri"/>
          <w:kern w:val="0"/>
          <w:sz w:val="20"/>
          <w:szCs w:val="20"/>
          <w:lang w:eastAsia="en-US"/>
        </w:rPr>
        <w:t xml:space="preserve">вид документа: </w:t>
      </w:r>
      <w:r w:rsidRPr="004E2C4F">
        <w:rPr>
          <w:rFonts w:ascii="Wingdings" w:eastAsia="Calibri" w:hAnsi="Wingdings"/>
          <w:kern w:val="0"/>
          <w:sz w:val="20"/>
          <w:szCs w:val="20"/>
          <w:lang w:eastAsia="en-US"/>
        </w:rPr>
        <w:t></w:t>
      </w:r>
      <w:r w:rsidRPr="004E2C4F">
        <w:rPr>
          <w:rFonts w:ascii="Microsoft Sans Serif" w:eastAsia="Calibri" w:hAnsi="Microsoft Sans Serif"/>
          <w:kern w:val="0"/>
          <w:sz w:val="20"/>
          <w:szCs w:val="20"/>
          <w:lang w:eastAsia="en-US"/>
        </w:rPr>
        <w:t xml:space="preserve"> </w:t>
      </w:r>
      <w:r w:rsidRPr="004E2C4F">
        <w:rPr>
          <w:rFonts w:eastAsia="Calibri"/>
          <w:kern w:val="0"/>
          <w:sz w:val="20"/>
          <w:szCs w:val="20"/>
          <w:lang w:eastAsia="en-US"/>
        </w:rPr>
        <w:t>оригинал;</w:t>
      </w:r>
      <w:r w:rsidRPr="004E2C4F">
        <w:rPr>
          <w:rFonts w:eastAsia="Calibri"/>
          <w:spacing w:val="-5"/>
          <w:w w:val="115"/>
          <w:kern w:val="0"/>
          <w:sz w:val="20"/>
          <w:szCs w:val="20"/>
          <w:lang w:val="en-US" w:eastAsia="en-US"/>
        </w:rPr>
        <w:t xml:space="preserve"> </w:t>
      </w:r>
      <w:r w:rsidRPr="004E2C4F">
        <w:rPr>
          <w:rFonts w:ascii="Wingdings" w:eastAsia="Calibri" w:hAnsi="Wingdings"/>
          <w:kern w:val="0"/>
          <w:sz w:val="20"/>
          <w:szCs w:val="20"/>
          <w:lang w:eastAsia="en-US"/>
        </w:rPr>
        <w:t></w:t>
      </w:r>
      <w:r w:rsidRPr="004E2C4F">
        <w:rPr>
          <w:rFonts w:ascii="Microsoft Sans Serif" w:eastAsia="Calibri" w:hAnsi="Microsoft Sans Serif"/>
          <w:kern w:val="0"/>
          <w:sz w:val="20"/>
          <w:szCs w:val="20"/>
          <w:lang w:eastAsia="en-US"/>
        </w:rPr>
        <w:t xml:space="preserve"> </w:t>
      </w:r>
      <w:r w:rsidRPr="004E2C4F">
        <w:rPr>
          <w:rFonts w:eastAsia="Calibri"/>
          <w:kern w:val="0"/>
          <w:sz w:val="20"/>
          <w:szCs w:val="20"/>
          <w:lang w:eastAsia="en-US"/>
        </w:rPr>
        <w:t>копия</w:t>
      </w:r>
    </w:p>
    <w:p w:rsidR="00F2496F" w:rsidRPr="004E2C4F" w:rsidRDefault="004E2C4F">
      <w:pPr>
        <w:suppressAutoHyphens w:val="0"/>
        <w:spacing w:before="120" w:after="120"/>
        <w:ind w:firstLine="709"/>
        <w:jc w:val="both"/>
        <w:rPr>
          <w:sz w:val="20"/>
          <w:szCs w:val="20"/>
        </w:rPr>
      </w:pPr>
      <w:r w:rsidRPr="004E2C4F">
        <w:rPr>
          <w:rFonts w:eastAsia="Calibri"/>
          <w:kern w:val="0"/>
          <w:sz w:val="20"/>
          <w:szCs w:val="20"/>
          <w:lang w:eastAsia="en-US"/>
        </w:rPr>
        <w:t>Сведения о прохождении первичной аккредитации специалиста</w:t>
      </w: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29"/>
        <w:gridCol w:w="5385"/>
      </w:tblGrid>
      <w:tr w:rsidR="00F2496F" w:rsidRPr="004E2C4F">
        <w:trPr>
          <w:trHeight w:val="38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jc w:val="center"/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>Документ подтверждающий прохождение первичной аккредитации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96F" w:rsidRPr="004E2C4F" w:rsidRDefault="004E2C4F">
            <w:pPr>
              <w:jc w:val="center"/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>номер документа, дата выдачи</w:t>
            </w:r>
          </w:p>
        </w:tc>
      </w:tr>
      <w:tr w:rsidR="00F2496F" w:rsidRPr="004E2C4F">
        <w:trPr>
          <w:trHeight w:val="386"/>
        </w:trPr>
        <w:tc>
          <w:tcPr>
            <w:tcW w:w="4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496F" w:rsidRPr="004E2C4F" w:rsidRDefault="004E2C4F">
            <w:pPr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>Свидетельство об аккредитации специалиста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496F" w:rsidRPr="004E2C4F" w:rsidRDefault="00F2496F">
            <w:pPr>
              <w:rPr>
                <w:sz w:val="20"/>
                <w:szCs w:val="20"/>
              </w:rPr>
            </w:pPr>
          </w:p>
        </w:tc>
      </w:tr>
      <w:tr w:rsidR="00F2496F" w:rsidRPr="004E2C4F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496F" w:rsidRPr="004E2C4F" w:rsidRDefault="004E2C4F">
            <w:pPr>
              <w:rPr>
                <w:sz w:val="20"/>
                <w:szCs w:val="20"/>
              </w:rPr>
            </w:pPr>
            <w:r w:rsidRPr="004E2C4F">
              <w:rPr>
                <w:sz w:val="20"/>
                <w:szCs w:val="20"/>
              </w:rPr>
              <w:t xml:space="preserve">Выписка из итогового протокола заседания </w:t>
            </w:r>
            <w:proofErr w:type="spellStart"/>
            <w:r w:rsidRPr="004E2C4F">
              <w:rPr>
                <w:sz w:val="20"/>
                <w:szCs w:val="20"/>
              </w:rPr>
              <w:t>аккредитационной</w:t>
            </w:r>
            <w:proofErr w:type="spellEnd"/>
            <w:r w:rsidRPr="004E2C4F"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496F" w:rsidRPr="004E2C4F" w:rsidRDefault="00F2496F">
            <w:pPr>
              <w:rPr>
                <w:sz w:val="20"/>
                <w:szCs w:val="20"/>
              </w:rPr>
            </w:pPr>
          </w:p>
        </w:tc>
      </w:tr>
      <w:tr w:rsidR="00F2496F" w:rsidRPr="004E2C4F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496F" w:rsidRPr="004E2C4F" w:rsidRDefault="004E2C4F">
            <w:pPr>
              <w:spacing w:after="120"/>
              <w:rPr>
                <w:sz w:val="20"/>
                <w:szCs w:val="20"/>
              </w:rPr>
            </w:pPr>
            <w:r w:rsidRPr="004E2C4F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Выписка о наличии в единой государственной информационной системе в сфере здравоохранения (ЕГИСЗ) данных, подтверждающих факт прохождения лицом аккредитации специалиста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496F" w:rsidRPr="004E2C4F" w:rsidRDefault="00F2496F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F2496F" w:rsidRDefault="00F2496F">
      <w:pPr>
        <w:spacing w:line="276" w:lineRule="auto"/>
        <w:jc w:val="both"/>
        <w:outlineLvl w:val="0"/>
        <w:rPr>
          <w:rFonts w:ascii="Times New Roman" w:hAnsi="Times New Roman"/>
          <w:b/>
          <w:bCs/>
          <w:spacing w:val="-10"/>
          <w:sz w:val="20"/>
          <w:szCs w:val="20"/>
        </w:rPr>
      </w:pPr>
    </w:p>
    <w:p w:rsidR="007C0115" w:rsidRPr="00170F55" w:rsidRDefault="007C0115" w:rsidP="007C0115">
      <w:pPr>
        <w:spacing w:line="276" w:lineRule="auto"/>
        <w:ind w:firstLine="851"/>
        <w:jc w:val="both"/>
        <w:outlineLvl w:val="0"/>
        <w:rPr>
          <w:rFonts w:ascii="Times New Roman" w:hAnsi="Times New Roman"/>
          <w:bCs/>
          <w:spacing w:val="-10"/>
          <w:sz w:val="20"/>
          <w:szCs w:val="20"/>
        </w:rPr>
      </w:pPr>
      <w:r w:rsidRPr="00170F55">
        <w:rPr>
          <w:rFonts w:ascii="Times New Roman" w:hAnsi="Times New Roman"/>
          <w:bCs/>
          <w:spacing w:val="-10"/>
          <w:sz w:val="20"/>
          <w:szCs w:val="20"/>
        </w:rPr>
        <w:t>Подтверждаю факт отсутствия наличия неисполненных, в том числе приостановленных, обязательств по договорам о целевом обучении ___________________</w:t>
      </w:r>
    </w:p>
    <w:p w:rsidR="00F1633C" w:rsidRPr="004E2C4F" w:rsidRDefault="00F1633C" w:rsidP="00F1633C">
      <w:pPr>
        <w:suppressAutoHyphens w:val="0"/>
        <w:spacing w:before="120" w:after="120"/>
        <w:ind w:firstLine="709"/>
        <w:jc w:val="both"/>
        <w:rPr>
          <w:sz w:val="20"/>
          <w:szCs w:val="20"/>
        </w:rPr>
      </w:pPr>
      <w:r w:rsidRPr="00170F55">
        <w:rPr>
          <w:rFonts w:eastAsia="Calibri"/>
          <w:kern w:val="0"/>
          <w:sz w:val="20"/>
          <w:szCs w:val="20"/>
          <w:lang w:eastAsia="en-US"/>
        </w:rPr>
        <w:t xml:space="preserve">Способы возврата документов, необходимых для поступления (в случае </w:t>
      </w:r>
      <w:proofErr w:type="spellStart"/>
      <w:r w:rsidRPr="00170F55">
        <w:rPr>
          <w:rFonts w:eastAsia="Calibri"/>
          <w:kern w:val="0"/>
          <w:sz w:val="20"/>
          <w:szCs w:val="20"/>
          <w:lang w:eastAsia="en-US"/>
        </w:rPr>
        <w:t>непоступления</w:t>
      </w:r>
      <w:proofErr w:type="spellEnd"/>
      <w:r w:rsidRPr="00170F55">
        <w:rPr>
          <w:rFonts w:eastAsia="Calibri"/>
          <w:kern w:val="0"/>
          <w:sz w:val="20"/>
          <w:szCs w:val="20"/>
          <w:lang w:eastAsia="en-US"/>
        </w:rPr>
        <w:t xml:space="preserve"> на обучения и в иных случаях, установленных Правилами</w:t>
      </w:r>
      <w:r w:rsidR="00696D67" w:rsidRPr="00170F55">
        <w:rPr>
          <w:rFonts w:eastAsia="Calibri"/>
          <w:kern w:val="0"/>
          <w:sz w:val="20"/>
          <w:szCs w:val="20"/>
          <w:lang w:eastAsia="en-US"/>
        </w:rPr>
        <w:t xml:space="preserve"> приема</w:t>
      </w:r>
      <w:r w:rsidRPr="00170F55">
        <w:rPr>
          <w:rFonts w:eastAsia="Calibri"/>
          <w:kern w:val="0"/>
          <w:sz w:val="20"/>
          <w:szCs w:val="20"/>
          <w:lang w:eastAsia="en-US"/>
        </w:rPr>
        <w:t>).</w:t>
      </w:r>
    </w:p>
    <w:tbl>
      <w:tblPr>
        <w:tblW w:w="1031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29"/>
        <w:gridCol w:w="5385"/>
      </w:tblGrid>
      <w:tr w:rsidR="00F1633C" w:rsidRPr="004E2C4F" w:rsidTr="00F1633C">
        <w:trPr>
          <w:trHeight w:val="62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33C" w:rsidRPr="004E2C4F" w:rsidRDefault="006253D5" w:rsidP="00F1633C">
            <w:pPr>
              <w:rPr>
                <w:sz w:val="20"/>
                <w:szCs w:val="20"/>
              </w:rPr>
            </w:pPr>
            <w:r>
              <w:rPr>
                <w:noProof/>
              </w:rPr>
              <w:pict>
                <v:rect id="Фигура2" o:spid="_x0000_s1026" style="position:absolute;margin-left:187.8pt;margin-top:9pt;width:13.1pt;height:12.35pt;z-index:251676160;visibility:visible;mso-wrap-style:square;mso-wrap-distance-left:.4pt;mso-wrap-distance-top:.45pt;mso-wrap-distance-right:.4pt;mso-wrap-distance-bottom:.35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" strokeweight=".26mm"/>
              </w:pict>
            </w:r>
            <w:r w:rsidR="00F1633C">
              <w:rPr>
                <w:sz w:val="20"/>
                <w:szCs w:val="20"/>
              </w:rPr>
              <w:t xml:space="preserve">Лично или лицу по доверенности 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33C" w:rsidRPr="004E2C4F" w:rsidRDefault="006253D5" w:rsidP="00F1633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 w:bidi="ar-SA"/>
              </w:rPr>
              <w:pict>
                <v:rect id="_x0000_s1027" style="position:absolute;margin-left:232.35pt;margin-top:6.75pt;width:13.1pt;height:12.35pt;z-index:251677184;visibility:visible;mso-wrap-style:square;mso-wrap-distance-left:.4pt;mso-wrap-distance-top:.45pt;mso-wrap-distance-right:.4pt;mso-wrap-distance-bottom:.35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" strokeweight=".26mm"/>
              </w:pict>
            </w:r>
            <w:r w:rsidR="00F1633C">
              <w:rPr>
                <w:sz w:val="20"/>
                <w:szCs w:val="20"/>
              </w:rPr>
              <w:t xml:space="preserve">Направить через операторов почтовой связи общего пользования </w:t>
            </w:r>
          </w:p>
        </w:tc>
      </w:tr>
    </w:tbl>
    <w:p w:rsidR="00F1633C" w:rsidRPr="004E2C4F" w:rsidRDefault="00F1633C">
      <w:pPr>
        <w:spacing w:line="276" w:lineRule="auto"/>
        <w:jc w:val="both"/>
        <w:outlineLvl w:val="0"/>
        <w:rPr>
          <w:rFonts w:ascii="Times New Roman" w:hAnsi="Times New Roman"/>
          <w:b/>
          <w:bCs/>
          <w:spacing w:val="-10"/>
          <w:sz w:val="20"/>
          <w:szCs w:val="20"/>
        </w:rPr>
      </w:pPr>
    </w:p>
    <w:p w:rsidR="00F2496F" w:rsidRDefault="004E2C4F">
      <w:pPr>
        <w:suppressAutoHyphens w:val="0"/>
        <w:spacing w:before="120" w:after="120"/>
        <w:ind w:firstLine="709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Сведения о необходимости создания специальных условий при проведении вступительных испытаний в связи с ограниченными возможностями здоровья или инвалидностью (при наличии):</w:t>
      </w:r>
    </w:p>
    <w:p w:rsidR="00F2496F" w:rsidRPr="007C0115" w:rsidRDefault="004E2C4F">
      <w:pPr>
        <w:spacing w:line="276" w:lineRule="auto"/>
        <w:jc w:val="both"/>
        <w:outlineLvl w:val="0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</w:rPr>
        <w:t>_____________________________________________________________________________________</w:t>
      </w:r>
      <w:r w:rsidRPr="007C0115">
        <w:rPr>
          <w:rFonts w:ascii="Times New Roman" w:hAnsi="Times New Roman"/>
          <w:spacing w:val="-10"/>
          <w:sz w:val="16"/>
          <w:szCs w:val="16"/>
        </w:rPr>
        <w:tab/>
      </w:r>
    </w:p>
    <w:p w:rsidR="00F2496F" w:rsidRDefault="004E2C4F">
      <w:pPr>
        <w:spacing w:line="276" w:lineRule="auto"/>
        <w:ind w:firstLine="567"/>
        <w:jc w:val="both"/>
        <w:outlineLvl w:val="0"/>
      </w:pPr>
      <w:r>
        <w:rPr>
          <w:rFonts w:ascii="Times New Roman" w:hAnsi="Times New Roman"/>
          <w:b/>
          <w:bCs/>
          <w:spacing w:val="-10"/>
        </w:rPr>
        <w:t>Ознакомлен(а) со следующими документами: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89"/>
        <w:gridCol w:w="2442"/>
      </w:tblGrid>
      <w:tr w:rsidR="00F2496F"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Копия лицензии на право осуществления образовательной деятельности и приложения к ней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4E2C4F">
            <w:pPr>
              <w:pStyle w:val="a8"/>
              <w:spacing w:before="57"/>
            </w:pPr>
            <w:r>
              <w:t>__________________</w:t>
            </w:r>
          </w:p>
          <w:p w:rsidR="00F2496F" w:rsidRDefault="004E2C4F">
            <w:pPr>
              <w:pStyle w:val="a8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</w:tr>
      <w:tr w:rsidR="00F2496F">
        <w:tc>
          <w:tcPr>
            <w:tcW w:w="7505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Устав ГБУЗ «ММКЦ «Коммунарка» ДЗМ», положение об Учебном центре ГБУЗ «ММКЦ «Коммунарка» ДЗМ», правила внутреннего распорядка обучающихся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4E2C4F">
            <w:pPr>
              <w:pStyle w:val="a8"/>
              <w:spacing w:before="57"/>
            </w:pPr>
            <w:r>
              <w:t>__________________</w:t>
            </w:r>
          </w:p>
          <w:p w:rsidR="00F2496F" w:rsidRDefault="004E2C4F">
            <w:pPr>
              <w:pStyle w:val="a8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</w:tr>
      <w:tr w:rsidR="00F2496F">
        <w:tc>
          <w:tcPr>
            <w:tcW w:w="7505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Образовательная программа и другие документы, регламентирующие организацию и осуществление образовательной деятельности по программам ординатуры, права и обязанности обучающегося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</w:pPr>
          </w:p>
          <w:p w:rsidR="00F2496F" w:rsidRDefault="004E2C4F">
            <w:pPr>
              <w:pStyle w:val="a8"/>
            </w:pPr>
            <w:r>
              <w:t>__________________</w:t>
            </w:r>
          </w:p>
          <w:p w:rsidR="00F2496F" w:rsidRDefault="004E2C4F">
            <w:pPr>
              <w:pStyle w:val="a8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</w:tr>
      <w:tr w:rsidR="00F2496F">
        <w:tc>
          <w:tcPr>
            <w:tcW w:w="7505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Правила приема, в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правила подачи апелляции и другие локальные нормативные акты ГБУЗ «ММКЦ «Коммунарка» ДЗМ», регламентирующие вопросы организации приема на обучение по программам ординатуры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</w:pPr>
          </w:p>
          <w:p w:rsidR="00F2496F" w:rsidRDefault="004E2C4F">
            <w:pPr>
              <w:pStyle w:val="a8"/>
            </w:pPr>
            <w:r>
              <w:t>__________________</w:t>
            </w:r>
          </w:p>
          <w:p w:rsidR="00F2496F" w:rsidRDefault="004E2C4F">
            <w:pPr>
              <w:pStyle w:val="a8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</w:tr>
      <w:tr w:rsidR="00F2496F">
        <w:tc>
          <w:tcPr>
            <w:tcW w:w="7505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 датой завершения приема документа установленного образца / согласия на зачисление ознакомлен(а)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4E2C4F">
            <w:pPr>
              <w:pStyle w:val="a8"/>
              <w:spacing w:before="57"/>
            </w:pPr>
            <w:r>
              <w:t>__________________</w:t>
            </w:r>
          </w:p>
          <w:p w:rsidR="00F2496F" w:rsidRDefault="004E2C4F">
            <w:pPr>
              <w:pStyle w:val="a8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</w:tr>
      <w:tr w:rsidR="00F2496F">
        <w:tc>
          <w:tcPr>
            <w:tcW w:w="7505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Достоверность сведений, указанных в заявлении, подтверждаю</w:t>
            </w:r>
          </w:p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Подлинность представленных документов, подтверждаю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4E2C4F">
            <w:pPr>
              <w:pStyle w:val="a8"/>
              <w:spacing w:before="57"/>
            </w:pPr>
            <w:r>
              <w:t>__________________</w:t>
            </w:r>
          </w:p>
          <w:p w:rsidR="00F2496F" w:rsidRDefault="004E2C4F">
            <w:pPr>
              <w:pStyle w:val="a8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</w:tr>
      <w:tr w:rsidR="00F2496F">
        <w:tc>
          <w:tcPr>
            <w:tcW w:w="7505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TableParagraph"/>
              <w:widowControl w:val="0"/>
              <w:spacing w:before="1"/>
              <w:ind w:left="0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Обязуюсь</w:t>
            </w:r>
            <w:r>
              <w:rPr>
                <w:rFonts w:ascii="Times New Roman" w:hAnsi="Times New Roman"/>
                <w:spacing w:val="-1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представить</w:t>
            </w:r>
            <w:r>
              <w:rPr>
                <w:rFonts w:ascii="Times New Roman" w:hAnsi="Times New Roman"/>
                <w:spacing w:val="-3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документ</w:t>
            </w:r>
            <w:r>
              <w:rPr>
                <w:rFonts w:ascii="Times New Roman" w:hAnsi="Times New Roman"/>
                <w:spacing w:val="-2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установленного</w:t>
            </w:r>
            <w:r>
              <w:rPr>
                <w:rFonts w:ascii="Times New Roman" w:hAnsi="Times New Roman"/>
                <w:spacing w:val="-3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образца</w:t>
            </w:r>
            <w:r>
              <w:rPr>
                <w:rFonts w:ascii="Times New Roman" w:hAnsi="Times New Roman"/>
                <w:spacing w:val="-3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не</w:t>
            </w:r>
            <w:r>
              <w:rPr>
                <w:rFonts w:ascii="Times New Roman" w:hAnsi="Times New Roman"/>
                <w:spacing w:val="-3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позднее</w:t>
            </w:r>
            <w:r>
              <w:rPr>
                <w:rFonts w:ascii="Times New Roman" w:hAnsi="Times New Roman"/>
                <w:spacing w:val="-3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дня</w:t>
            </w:r>
            <w:r>
              <w:rPr>
                <w:rFonts w:ascii="Times New Roman" w:hAnsi="Times New Roman"/>
                <w:spacing w:val="-2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завершения</w:t>
            </w:r>
            <w:r>
              <w:rPr>
                <w:rFonts w:ascii="Times New Roman" w:hAnsi="Times New Roman"/>
                <w:spacing w:val="-3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приема документа</w:t>
            </w:r>
            <w:r>
              <w:rPr>
                <w:rFonts w:ascii="Times New Roman" w:hAnsi="Times New Roman"/>
                <w:spacing w:val="-2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1"/>
                <w:szCs w:val="21"/>
                <w:lang w:eastAsia="en-US" w:bidi="ar-SA"/>
              </w:rPr>
              <w:t>установленного</w:t>
            </w:r>
            <w:r>
              <w:rPr>
                <w:rFonts w:ascii="Times New Roman" w:hAnsi="Times New Roman"/>
                <w:spacing w:val="40"/>
                <w:kern w:val="0"/>
                <w:sz w:val="21"/>
                <w:szCs w:val="21"/>
                <w:lang w:eastAsia="en-US" w:bidi="ar-SA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 w:val="21"/>
                <w:szCs w:val="21"/>
                <w:lang w:eastAsia="en-US" w:bidi="ar-SA"/>
              </w:rPr>
              <w:t>образца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4E2C4F">
            <w:pPr>
              <w:pStyle w:val="a8"/>
              <w:spacing w:before="57"/>
            </w:pPr>
            <w:r>
              <w:t>__________________</w:t>
            </w:r>
          </w:p>
          <w:p w:rsidR="00F2496F" w:rsidRDefault="004E2C4F">
            <w:pPr>
              <w:pStyle w:val="a8"/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(подпись)</w:t>
            </w:r>
          </w:p>
        </w:tc>
      </w:tr>
    </w:tbl>
    <w:p w:rsidR="00F2496F" w:rsidRDefault="00F2496F">
      <w:pPr>
        <w:suppressAutoHyphens w:val="0"/>
        <w:spacing w:before="120" w:after="120"/>
        <w:ind w:firstLine="709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F2496F" w:rsidRDefault="004E2C4F">
      <w:pPr>
        <w:suppressAutoHyphens w:val="0"/>
        <w:spacing w:before="120" w:after="120"/>
        <w:ind w:firstLine="709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>Ознакомлен(а) с тем, что за предоставление подложных документов и недостоверных сведений несу ответственность в соответствии с действующим законодательством РФ.</w:t>
      </w:r>
    </w:p>
    <w:p w:rsidR="00F2496F" w:rsidRDefault="00F2496F">
      <w:pPr>
        <w:spacing w:line="276" w:lineRule="auto"/>
        <w:jc w:val="both"/>
        <w:outlineLvl w:val="0"/>
        <w:rPr>
          <w:rFonts w:ascii="Times New Roman" w:hAnsi="Times New Roman"/>
          <w:sz w:val="21"/>
          <w:szCs w:val="21"/>
        </w:rPr>
      </w:pPr>
    </w:p>
    <w:p w:rsidR="00F2496F" w:rsidRDefault="004E2C4F">
      <w:pPr>
        <w:spacing w:line="276" w:lineRule="auto"/>
        <w:jc w:val="both"/>
        <w:outlineLvl w:val="0"/>
        <w:rPr>
          <w:rFonts w:ascii="Times New Roman" w:hAnsi="Times New Roman"/>
          <w:spacing w:val="-10"/>
        </w:rPr>
      </w:pPr>
      <w:r>
        <w:rPr>
          <w:rFonts w:ascii="Times New Roman" w:hAnsi="Times New Roman"/>
          <w:spacing w:val="-10"/>
        </w:rPr>
        <w:t>«______» ____________________ 20 __ г.</w:t>
      </w:r>
      <w:r>
        <w:rPr>
          <w:rFonts w:ascii="Times New Roman" w:hAnsi="Times New Roman"/>
          <w:spacing w:val="-10"/>
        </w:rPr>
        <w:tab/>
      </w:r>
      <w:r>
        <w:rPr>
          <w:rFonts w:ascii="Times New Roman" w:hAnsi="Times New Roman"/>
          <w:spacing w:val="-10"/>
        </w:rPr>
        <w:tab/>
      </w:r>
      <w:r>
        <w:rPr>
          <w:rFonts w:ascii="Times New Roman" w:hAnsi="Times New Roman"/>
          <w:spacing w:val="-10"/>
        </w:rPr>
        <w:tab/>
        <w:t>________________ (____________________)</w:t>
      </w:r>
    </w:p>
    <w:p w:rsidR="00F2496F" w:rsidRDefault="004E2C4F">
      <w:pPr>
        <w:spacing w:line="276" w:lineRule="auto"/>
        <w:jc w:val="both"/>
        <w:outlineLvl w:val="0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ab/>
        <w:t xml:space="preserve">        </w:t>
      </w:r>
      <w:r>
        <w:rPr>
          <w:rFonts w:ascii="Times New Roman" w:hAnsi="Times New Roman"/>
          <w:i/>
          <w:iCs/>
          <w:spacing w:val="-10"/>
          <w:sz w:val="16"/>
          <w:szCs w:val="16"/>
        </w:rPr>
        <w:t>(дата подачи заявления)</w:t>
      </w:r>
      <w:r>
        <w:rPr>
          <w:rFonts w:ascii="Times New Roman" w:hAnsi="Times New Roman"/>
          <w:spacing w:val="-10"/>
          <w:sz w:val="16"/>
          <w:szCs w:val="16"/>
        </w:rPr>
        <w:tab/>
      </w:r>
      <w:r>
        <w:rPr>
          <w:rFonts w:ascii="Times New Roman" w:hAnsi="Times New Roman"/>
          <w:spacing w:val="-10"/>
          <w:sz w:val="16"/>
          <w:szCs w:val="16"/>
        </w:rPr>
        <w:tab/>
      </w:r>
      <w:r>
        <w:rPr>
          <w:rFonts w:ascii="Times New Roman" w:hAnsi="Times New Roman"/>
          <w:spacing w:val="-10"/>
          <w:sz w:val="16"/>
          <w:szCs w:val="16"/>
        </w:rPr>
        <w:tab/>
      </w:r>
      <w:r>
        <w:rPr>
          <w:rFonts w:ascii="Times New Roman" w:hAnsi="Times New Roman"/>
          <w:spacing w:val="-10"/>
          <w:sz w:val="16"/>
          <w:szCs w:val="16"/>
        </w:rPr>
        <w:tab/>
      </w:r>
      <w:r>
        <w:rPr>
          <w:rFonts w:ascii="Times New Roman" w:hAnsi="Times New Roman"/>
          <w:spacing w:val="-10"/>
          <w:sz w:val="16"/>
          <w:szCs w:val="16"/>
        </w:rPr>
        <w:tab/>
      </w:r>
      <w:r>
        <w:rPr>
          <w:rFonts w:ascii="Times New Roman" w:hAnsi="Times New Roman"/>
          <w:spacing w:val="-10"/>
          <w:sz w:val="16"/>
          <w:szCs w:val="16"/>
        </w:rPr>
        <w:tab/>
      </w:r>
      <w:r>
        <w:rPr>
          <w:rFonts w:ascii="Times New Roman" w:hAnsi="Times New Roman"/>
          <w:i/>
          <w:iCs/>
          <w:spacing w:val="-10"/>
          <w:sz w:val="16"/>
          <w:szCs w:val="16"/>
        </w:rPr>
        <w:t>(подпись)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spacing w:val="-10"/>
          <w:sz w:val="16"/>
          <w:szCs w:val="16"/>
        </w:rPr>
        <w:tab/>
      </w:r>
      <w:r>
        <w:rPr>
          <w:rFonts w:ascii="Times New Roman" w:hAnsi="Times New Roman"/>
          <w:spacing w:val="-10"/>
          <w:sz w:val="16"/>
          <w:szCs w:val="16"/>
        </w:rPr>
        <w:tab/>
      </w:r>
      <w:r>
        <w:rPr>
          <w:rFonts w:ascii="Times New Roman" w:hAnsi="Times New Roman"/>
          <w:i/>
          <w:iCs/>
          <w:spacing w:val="-10"/>
          <w:sz w:val="16"/>
          <w:szCs w:val="16"/>
        </w:rPr>
        <w:t>(расшифровка подписи)</w:t>
      </w:r>
    </w:p>
    <w:p w:rsidR="00F2496F" w:rsidRDefault="00F2496F">
      <w:pPr>
        <w:spacing w:line="276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F2496F" w:rsidRDefault="004E2C4F">
      <w:pPr>
        <w:spacing w:line="276" w:lineRule="auto"/>
        <w:jc w:val="both"/>
        <w:outlineLvl w:val="0"/>
        <w:rPr>
          <w:rFonts w:ascii="Times New Roman" w:hAnsi="Times New Roman"/>
          <w:sz w:val="16"/>
          <w:szCs w:val="16"/>
        </w:rPr>
      </w:pPr>
      <w:r>
        <w:br w:type="page"/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4"/>
        <w:gridCol w:w="7867"/>
        <w:gridCol w:w="1390"/>
      </w:tblGrid>
      <w:tr w:rsidR="00F2496F" w:rsidTr="006253D5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9FC"/>
          </w:tcPr>
          <w:p w:rsidR="00F2496F" w:rsidRDefault="004E2C4F">
            <w:pPr>
              <w:pStyle w:val="a8"/>
              <w:pageBreakBefore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№ п/п</w:t>
            </w:r>
          </w:p>
        </w:tc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9FC"/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Перечень документов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9FC"/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Отметка о наличии</w:t>
            </w: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Паспорт РФ (первая страница и страница с регистрацией)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Документ, удостоверяющий личность иностранного гражданина, с переводом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Свидетельство о перемене имени или свидетельство о браке (при необходимости)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СНИЛС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специали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  <w:szCs w:val="21"/>
              </w:rPr>
              <w:t>тет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/ ординатура с приложением (оригинал / копия)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Диплом об образовании иностранного государства с переводом и свидетельством о признании или заключении о признании в силу закона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Свидетельство об аккредитации специалиста (при наличии)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Выписка о наличии в ЕГИСЗ данных, подтверждающих факт прохождения лицом аккредитации специалиста (при наличии)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Выписка из протокола заседания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аккредитационной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комиссии (при наличии)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Согласие на обработку персональных данных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Заявление об учете результатов тестирования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Заявление о согласии на зачисление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 w:rsidP="006253D5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6253D5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Военный билет (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при наличии</w:t>
            </w:r>
            <w:r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 w:rsidP="006253D5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6253D5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Медицинская справка (форма 086-у)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 w:rsidP="006253D5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6253D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Фотография 3х4 (4шт.)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 w:rsidP="006253D5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6253D5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Доверенность на право подачи документов (на представителя)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 w:rsidP="006253D5">
            <w:pPr>
              <w:pStyle w:val="a8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="006253D5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4E2C4F">
            <w:pPr>
              <w:pStyle w:val="a8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Документы, подтверждающие индивидуальные достижения (указать какие):</w:t>
            </w:r>
          </w:p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96F" w:rsidTr="006253D5"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67" w:type="dxa"/>
            <w:tcBorders>
              <w:left w:val="single" w:sz="4" w:space="0" w:color="000000"/>
              <w:bottom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96F" w:rsidRDefault="00F2496F">
            <w:pPr>
              <w:pStyle w:val="a8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F2496F" w:rsidRDefault="00F2496F">
      <w:pPr>
        <w:spacing w:line="276" w:lineRule="auto"/>
        <w:jc w:val="both"/>
        <w:outlineLvl w:val="0"/>
        <w:rPr>
          <w:rFonts w:eastAsia="Calibri"/>
          <w:b/>
          <w:spacing w:val="-10"/>
          <w:kern w:val="0"/>
          <w:sz w:val="28"/>
          <w:szCs w:val="22"/>
          <w:lang w:eastAsia="en-US"/>
        </w:rPr>
      </w:pPr>
    </w:p>
    <w:sectPr w:rsidR="00F2496F" w:rsidSect="004E2C4F">
      <w:pgSz w:w="11906" w:h="16838"/>
      <w:pgMar w:top="993" w:right="851" w:bottom="683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F2496F"/>
    <w:rsid w:val="00170F55"/>
    <w:rsid w:val="004E2C4F"/>
    <w:rsid w:val="006253D5"/>
    <w:rsid w:val="00696D67"/>
    <w:rsid w:val="007C0115"/>
    <w:rsid w:val="00B67A66"/>
    <w:rsid w:val="00F1633C"/>
    <w:rsid w:val="00F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17B8C7"/>
  <w15:docId w15:val="{42A58CFA-D083-4386-8DE1-DE99818C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  <w:pPr>
      <w:ind w:left="62"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Normal (Web)"/>
    <w:basedOn w:val="a"/>
    <w:uiPriority w:val="99"/>
    <w:semiHidden/>
    <w:unhideWhenUsed/>
    <w:rsid w:val="00B67A66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Лебедева Екатерина Михайловна</cp:lastModifiedBy>
  <cp:revision>44</cp:revision>
  <cp:lastPrinted>2025-06-17T10:20:00Z</cp:lastPrinted>
  <dcterms:created xsi:type="dcterms:W3CDTF">2025-06-05T16:52:00Z</dcterms:created>
  <dcterms:modified xsi:type="dcterms:W3CDTF">2026-05-27T09:34:00Z</dcterms:modified>
  <dc:language>ru-RU</dc:language>
</cp:coreProperties>
</file>